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it-IT"/>
        </w:rPr>
        <w:t>Bibliografia Io leggo perché 2020. Scuola G. Ferraris. Modena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it-IT"/>
        </w:rPr>
        <w:t>SCIENZE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Rachel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Carson,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Primavera </w:t>
      </w:r>
      <w:proofErr w:type="gram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silenziosa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  Feltrinelli</w:t>
      </w:r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(prefazione di Al Gore)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Frova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Marenzana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  Newton</w:t>
      </w:r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&amp;Co.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Geni bastardi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Carocci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Gouthier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Sulle tracce di un sogno,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Bookabook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narrativa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Feynman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“Sta scherzando Mr.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Feynman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!”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Zanichelli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Sciascia,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Il caso Majorana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Kelly,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L’evoluzione di Calpurnia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Salani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G. Quarzo,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La danza delle rane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it-IT"/>
        </w:rPr>
        <w:t>NARRATIVA RAGAZZI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Crowley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Io e te come un romanzo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De Agostini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Kuiper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Hotel Grande A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La nuova frontiera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Dowswell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Auslander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Feltrinelli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kids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Dowswell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Il ragazzo di Berlino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Sutherland,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 nostri cuori chimici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J. Green,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Cercando Alaska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J. Green,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Colpa delle stelle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Magnone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Geda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Il lato oscuro della luna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A.Benjamin</w:t>
      </w:r>
      <w:proofErr w:type="spellEnd"/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Tutta colpa delle meduse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A.Gino</w:t>
      </w:r>
      <w:proofErr w:type="spellEnd"/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George 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 </w:t>
      </w:r>
      <w:proofErr w:type="spellStart"/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B.Jonsberg</w:t>
      </w:r>
      <w:proofErr w:type="spellEnd"/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Cuore a razzo, farfalle nello stomaco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A.Q. Ferrari,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Le ragazze non hanno paura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C.Greppi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Non restare indietro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M. Castagna,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Petrademone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K. Brooks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, Bunker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Diary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 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K. Brooks,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Naked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  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K. Brooks,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Lucas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J.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Schiefauer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Girls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Judy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Blume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Per sempre 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 xml:space="preserve">K.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Rundell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>, Capriole sotto il temporale 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G. 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 xml:space="preserve">Schmidt,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Cercando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Juno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King,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 IT</w:t>
      </w:r>
      <w:proofErr w:type="gram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L.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Paull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Bees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.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La fortezza delle api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K. Ling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, La solitudine delle stelle lontane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M.Wolitzer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Quel che non sai di me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M.A.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Murail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Lupa bianca lupo nero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Sgardoli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Castagna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Le belve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L.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Bonalumi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Ogni stella lo stesso desiderio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Wu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Ming 4,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Il piccolo regno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Emmich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Levinson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et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alii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Caro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Evan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Hansen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Nanetti,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Veronica, ovvero “i gatti sono talmente imprevedibili”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Einaudi ragazzi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Winkler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e Oliver,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Hank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Zipzer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e il giorno dell’iguana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Winkler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e Oliver,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Hank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Zipzer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e i calzini portafortuna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Winkler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e Oliver,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Hank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Zipzer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. Una gita ingarbugliata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it-IT"/>
        </w:rPr>
        <w:t>ALBI ILLUSTRATI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Shaun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Tan,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Le regole dell’estate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Ti ricordi ancora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Il fazzoletto bianco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Liao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, La voce dei colori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lastRenderedPageBreak/>
        <w:t xml:space="preserve">L’estate di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Garmann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it-IT"/>
        </w:rPr>
        <w:t>GRAPHIC NOVEL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Petricelli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Riccardi,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Cattive ragazze, 15 storie di donne audaci e creative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 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Adesso scappa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F. Appel,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 xml:space="preserve"> La leggenda di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>Zummi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 xml:space="preserve"> l’immortale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it-IT"/>
        </w:rPr>
        <w:t> P. Baruchello,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 xml:space="preserve"> Pioggia di primavera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>Gigi delle caverne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shd w:val="clear" w:color="auto" w:fill="FFFFFF"/>
          <w:lang w:eastAsia="it-IT"/>
        </w:rPr>
        <w:t>Diario di Anne Frank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Tegelmeier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Il club delle babysitter.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Kristie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lancia un’idea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, Il castoro</w:t>
      </w:r>
    </w:p>
    <w:p w:rsidR="00E20DB6" w:rsidRPr="00E20DB6" w:rsidRDefault="00E20DB6" w:rsidP="00E20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Piccole donne a New York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C. Bell,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Supersorda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A.Dorfman</w:t>
      </w:r>
      <w:proofErr w:type="spellEnd"/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Imperfetta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T.Libenson</w:t>
      </w:r>
      <w:proofErr w:type="spellEnd"/>
      <w:proofErr w:type="gram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Brianna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la secchiona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Wicks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Lo spettacolo del corpo umano</w:t>
      </w:r>
    </w:p>
    <w:p w:rsidR="00E20DB6" w:rsidRPr="00E20DB6" w:rsidRDefault="00E20DB6" w:rsidP="00E20D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b/>
          <w:bCs/>
          <w:color w:val="000000"/>
          <w:sz w:val="24"/>
          <w:szCs w:val="24"/>
          <w:shd w:val="clear" w:color="auto" w:fill="FFFFFF"/>
          <w:lang w:eastAsia="it-IT"/>
        </w:rPr>
        <w:t>AUDIOLIBRI</w:t>
      </w:r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Alcott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Piccole donne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letto da Gabriella Bartolini,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Burnett,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Il giardino segreto 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letto da Gabriella Bartolini,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Doyle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Il segno dei quattro letto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da Pierfrancesco Poggi,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Kipling,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Capitani coraggiosi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letto da Pierfrancesco Poggi,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Stevenson,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Lo strano caso del Dottor Jekyll e Mr.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Hyde</w:t>
      </w:r>
      <w:proofErr w:type="spellEnd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,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letto da Giulio Scarpati,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Stoker,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Dracula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letto da Valentina Martino Ghiglia,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Verne,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Viaggio al centro della terra 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letto da Valentina Martino Ghiglia,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Verne,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 Ventimila Leghe Sotto I Mari</w:t>
      </w: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letto da Marco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Franzelli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E20DB6" w:rsidRPr="00E20DB6" w:rsidRDefault="00E20DB6" w:rsidP="00E20D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Wilde, </w:t>
      </w:r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 xml:space="preserve">Il fantasma di </w:t>
      </w:r>
      <w:proofErr w:type="spellStart"/>
      <w:r w:rsidRPr="00E20DB6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it-IT"/>
        </w:rPr>
        <w:t>Canterville</w:t>
      </w:r>
      <w:proofErr w:type="spellEnd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 xml:space="preserve"> letto da Paolo Sassanelli, </w:t>
      </w:r>
      <w:proofErr w:type="spellStart"/>
      <w:r w:rsidRPr="00E20DB6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Biancoenero</w:t>
      </w:r>
      <w:proofErr w:type="spellEnd"/>
    </w:p>
    <w:p w:rsidR="00A30929" w:rsidRDefault="00A30929">
      <w:bookmarkStart w:id="0" w:name="_GoBack"/>
      <w:bookmarkEnd w:id="0"/>
    </w:p>
    <w:sectPr w:rsidR="00A30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B6"/>
    <w:rsid w:val="00A30929"/>
    <w:rsid w:val="00E2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CD1A2-A659-4798-977C-96F2A000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2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AndreaLandi</dc:creator>
  <cp:keywords/>
  <dc:description/>
  <cp:lastModifiedBy>AndreaLandi</cp:lastModifiedBy>
  <cp:revision>1</cp:revision>
  <dcterms:created xsi:type="dcterms:W3CDTF">2020-11-09T15:40:00Z</dcterms:created>
  <dcterms:modified xsi:type="dcterms:W3CDTF">2020-11-09T15:41:00Z</dcterms:modified>
</cp:coreProperties>
</file>